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2F" w:rsidRPr="00813E2F" w:rsidRDefault="00813E2F" w:rsidP="00813E2F">
      <w:pPr>
        <w:spacing w:after="0" w:line="240" w:lineRule="auto"/>
        <w:rPr>
          <w:rFonts w:ascii="Times New Roman" w:eastAsia="Times New Roman" w:hAnsi="Times New Roman" w:cs="Times New Roman"/>
          <w:sz w:val="24"/>
          <w:szCs w:val="24"/>
          <w:lang w:eastAsia="pl-PL"/>
        </w:rPr>
      </w:pPr>
      <w:r w:rsidRPr="00813E2F">
        <w:rPr>
          <w:rFonts w:ascii="Times New Roman" w:eastAsia="Times New Roman" w:hAnsi="Times New Roman" w:cs="Times New Roman"/>
          <w:color w:val="000000"/>
          <w:sz w:val="27"/>
          <w:szCs w:val="27"/>
          <w:lang w:eastAsia="pl-PL"/>
        </w:rPr>
        <w:t>Ogłoszenie nr 651139-N-2018 z dnia 2018-11-21 r.</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jc w:val="center"/>
        <w:rPr>
          <w:rFonts w:ascii="Times New Roman" w:eastAsia="Times New Roman" w:hAnsi="Times New Roman" w:cs="Times New Roman"/>
          <w:b/>
          <w:bCs/>
          <w:color w:val="000000"/>
          <w:sz w:val="27"/>
          <w:szCs w:val="27"/>
          <w:lang w:eastAsia="pl-PL"/>
        </w:rPr>
      </w:pPr>
      <w:r w:rsidRPr="00813E2F">
        <w:rPr>
          <w:rFonts w:ascii="Times New Roman" w:eastAsia="Times New Roman" w:hAnsi="Times New Roman" w:cs="Times New Roman"/>
          <w:b/>
          <w:bCs/>
          <w:color w:val="000000"/>
          <w:sz w:val="27"/>
          <w:szCs w:val="27"/>
          <w:lang w:eastAsia="pl-PL"/>
        </w:rPr>
        <w:t>Miejska Kuchnia Cateringowa w Kielcach:</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b/>
          <w:bCs/>
          <w:color w:val="000000"/>
          <w:sz w:val="27"/>
          <w:szCs w:val="27"/>
          <w:lang w:eastAsia="pl-PL"/>
        </w:rPr>
        <w:t>Dostawa pieczywa i ciasta w 2019r. do Kuchni Cateringowych w Kielcach przy ul.: Kołłątaja 4, Krzyżanowskiej 8 i Jagiellońskiej 76</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b/>
          <w:bCs/>
          <w:color w:val="000000"/>
          <w:sz w:val="27"/>
          <w:szCs w:val="27"/>
          <w:lang w:eastAsia="pl-PL"/>
        </w:rPr>
        <w:br/>
        <w:t>OGŁOSZENIE O ZAMÓWIENIU -</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b/>
          <w:bCs/>
          <w:color w:val="000000"/>
          <w:sz w:val="27"/>
          <w:szCs w:val="27"/>
          <w:lang w:eastAsia="pl-PL"/>
        </w:rPr>
        <w:t>Dostawy</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Zamieszczanie ogłoszenia: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Zamieszczanie obowiązkowe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Ogłoszenie dotyczy: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Zamówienia publicznego</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Nazwa projektu lub programu</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b/>
          <w:bCs/>
          <w:color w:val="000000"/>
          <w:sz w:val="36"/>
          <w:szCs w:val="36"/>
          <w:lang w:eastAsia="pl-PL"/>
        </w:rPr>
      </w:pPr>
      <w:r w:rsidRPr="00813E2F">
        <w:rPr>
          <w:rFonts w:ascii="Times New Roman" w:eastAsia="Times New Roman" w:hAnsi="Times New Roman" w:cs="Times New Roman"/>
          <w:b/>
          <w:bCs/>
          <w:color w:val="000000"/>
          <w:sz w:val="36"/>
          <w:szCs w:val="36"/>
          <w:u w:val="single"/>
          <w:lang w:eastAsia="pl-PL"/>
        </w:rPr>
        <w:t>SEKCJA I: ZAMAWIAJĄCY</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Postępowanie przeprowadza centralny zamawiający</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lastRenderedPageBreak/>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Postępowanie jest przeprowadzane wspólnie przez zamawiających</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Informacje dodatkowe:</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 1) NAZWA I ADRES:</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Miejska Kuchnia Cateringowa w Kielcach, krajowy numer identyfikacyjny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26035068400000, ul.</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ul. Piekoszowska </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,25723</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 </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Kielce, woj.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świętokrzyskie, państwo</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Polska, tel.</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41 344 37 30, e-mail</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e.suslo@mkc.mopr.kielce.pl, faks</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41 344 37 30.</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Adres strony internetowej (URL):</w:t>
      </w:r>
      <w:r w:rsidRPr="00813E2F">
        <w:rPr>
          <w:rFonts w:ascii="Times New Roman" w:eastAsia="Times New Roman" w:hAnsi="Times New Roman" w:cs="Times New Roman"/>
          <w:color w:val="000000"/>
          <w:sz w:val="27"/>
          <w:lang w:eastAsia="pl-PL"/>
        </w:rPr>
        <w:t> </w:t>
      </w:r>
      <w:proofErr w:type="spellStart"/>
      <w:r w:rsidRPr="00813E2F">
        <w:rPr>
          <w:rFonts w:ascii="Times New Roman" w:eastAsia="Times New Roman" w:hAnsi="Times New Roman" w:cs="Times New Roman"/>
          <w:color w:val="000000"/>
          <w:sz w:val="27"/>
          <w:szCs w:val="27"/>
          <w:lang w:eastAsia="pl-PL"/>
        </w:rPr>
        <w:t>www.bip.kielce.eu</w:t>
      </w:r>
      <w:proofErr w:type="spellEnd"/>
      <w:r w:rsidRPr="00813E2F">
        <w:rPr>
          <w:rFonts w:ascii="Times New Roman" w:eastAsia="Times New Roman" w:hAnsi="Times New Roman" w:cs="Times New Roman"/>
          <w:color w:val="000000"/>
          <w:sz w:val="27"/>
          <w:szCs w:val="27"/>
          <w:lang w:eastAsia="pl-PL"/>
        </w:rPr>
        <w:t>/</w:t>
      </w:r>
      <w:proofErr w:type="spellStart"/>
      <w:r w:rsidRPr="00813E2F">
        <w:rPr>
          <w:rFonts w:ascii="Times New Roman" w:eastAsia="Times New Roman" w:hAnsi="Times New Roman" w:cs="Times New Roman"/>
          <w:color w:val="000000"/>
          <w:sz w:val="27"/>
          <w:szCs w:val="27"/>
          <w:lang w:eastAsia="pl-PL"/>
        </w:rPr>
        <w:t>web</w:t>
      </w:r>
      <w:proofErr w:type="spellEnd"/>
      <w:r w:rsidRPr="00813E2F">
        <w:rPr>
          <w:rFonts w:ascii="Times New Roman" w:eastAsia="Times New Roman" w:hAnsi="Times New Roman" w:cs="Times New Roman"/>
          <w:color w:val="000000"/>
          <w:sz w:val="27"/>
          <w:szCs w:val="27"/>
          <w:lang w:eastAsia="pl-PL"/>
        </w:rPr>
        <w:t>/</w:t>
      </w:r>
      <w:proofErr w:type="spellStart"/>
      <w:r w:rsidRPr="00813E2F">
        <w:rPr>
          <w:rFonts w:ascii="Times New Roman" w:eastAsia="Times New Roman" w:hAnsi="Times New Roman" w:cs="Times New Roman"/>
          <w:color w:val="000000"/>
          <w:sz w:val="27"/>
          <w:szCs w:val="27"/>
          <w:lang w:eastAsia="pl-PL"/>
        </w:rPr>
        <w:t>guest</w:t>
      </w:r>
      <w:proofErr w:type="spellEnd"/>
      <w:r w:rsidRPr="00813E2F">
        <w:rPr>
          <w:rFonts w:ascii="Times New Roman" w:eastAsia="Times New Roman" w:hAnsi="Times New Roman" w:cs="Times New Roman"/>
          <w:color w:val="000000"/>
          <w:sz w:val="27"/>
          <w:szCs w:val="27"/>
          <w:lang w:eastAsia="pl-PL"/>
        </w:rPr>
        <w:t>/422</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Adres profilu nabywcy: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 2) RODZAJ ZAMAWIAJĄCEGO:</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Administracja samorządowa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I.3) WSPÓLNE UDZIELANIE ZAMÓWIENIA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b/>
          <w:bCs/>
          <w:i/>
          <w:iCs/>
          <w:color w:val="000000"/>
          <w:sz w:val="27"/>
          <w:szCs w:val="27"/>
          <w:lang w:eastAsia="pl-PL"/>
        </w:rPr>
        <w:t>(jeżeli dotyczy)</w:t>
      </w:r>
      <w:r w:rsidRPr="00813E2F">
        <w:rPr>
          <w:rFonts w:ascii="Times New Roman" w:eastAsia="Times New Roman" w:hAnsi="Times New Roman" w:cs="Times New Roman"/>
          <w:b/>
          <w:bCs/>
          <w:color w:val="000000"/>
          <w:sz w:val="27"/>
          <w:szCs w:val="27"/>
          <w:lang w:eastAsia="pl-PL"/>
        </w:rPr>
        <w:t>:</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813E2F">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I.4) KOMUNIKACJA: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Tak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roofErr w:type="spellStart"/>
      <w:r w:rsidRPr="00813E2F">
        <w:rPr>
          <w:rFonts w:ascii="Times New Roman" w:eastAsia="Times New Roman" w:hAnsi="Times New Roman" w:cs="Times New Roman"/>
          <w:color w:val="000000"/>
          <w:sz w:val="27"/>
          <w:szCs w:val="27"/>
          <w:lang w:eastAsia="pl-PL"/>
        </w:rPr>
        <w:t>www.bip.kielce.eu</w:t>
      </w:r>
      <w:proofErr w:type="spellEnd"/>
      <w:r w:rsidRPr="00813E2F">
        <w:rPr>
          <w:rFonts w:ascii="Times New Roman" w:eastAsia="Times New Roman" w:hAnsi="Times New Roman" w:cs="Times New Roman"/>
          <w:color w:val="000000"/>
          <w:sz w:val="27"/>
          <w:szCs w:val="27"/>
          <w:lang w:eastAsia="pl-PL"/>
        </w:rPr>
        <w:t>/</w:t>
      </w:r>
      <w:proofErr w:type="spellStart"/>
      <w:r w:rsidRPr="00813E2F">
        <w:rPr>
          <w:rFonts w:ascii="Times New Roman" w:eastAsia="Times New Roman" w:hAnsi="Times New Roman" w:cs="Times New Roman"/>
          <w:color w:val="000000"/>
          <w:sz w:val="27"/>
          <w:szCs w:val="27"/>
          <w:lang w:eastAsia="pl-PL"/>
        </w:rPr>
        <w:t>web</w:t>
      </w:r>
      <w:proofErr w:type="spellEnd"/>
      <w:r w:rsidRPr="00813E2F">
        <w:rPr>
          <w:rFonts w:ascii="Times New Roman" w:eastAsia="Times New Roman" w:hAnsi="Times New Roman" w:cs="Times New Roman"/>
          <w:color w:val="000000"/>
          <w:sz w:val="27"/>
          <w:szCs w:val="27"/>
          <w:lang w:eastAsia="pl-PL"/>
        </w:rPr>
        <w:t>/</w:t>
      </w:r>
      <w:proofErr w:type="spellStart"/>
      <w:r w:rsidRPr="00813E2F">
        <w:rPr>
          <w:rFonts w:ascii="Times New Roman" w:eastAsia="Times New Roman" w:hAnsi="Times New Roman" w:cs="Times New Roman"/>
          <w:color w:val="000000"/>
          <w:sz w:val="27"/>
          <w:szCs w:val="27"/>
          <w:lang w:eastAsia="pl-PL"/>
        </w:rPr>
        <w:t>guest</w:t>
      </w:r>
      <w:proofErr w:type="spellEnd"/>
      <w:r w:rsidRPr="00813E2F">
        <w:rPr>
          <w:rFonts w:ascii="Times New Roman" w:eastAsia="Times New Roman" w:hAnsi="Times New Roman" w:cs="Times New Roman"/>
          <w:color w:val="000000"/>
          <w:sz w:val="27"/>
          <w:szCs w:val="27"/>
          <w:lang w:eastAsia="pl-PL"/>
        </w:rPr>
        <w:t>/422</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Elektronicznie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adres</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lastRenderedPageBreak/>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Inny sposób:</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Tak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Inny sposób:</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Adres:</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25-723 Kielce, ul. Piekoszowska 36a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b/>
          <w:bCs/>
          <w:color w:val="000000"/>
          <w:sz w:val="36"/>
          <w:szCs w:val="36"/>
          <w:lang w:eastAsia="pl-PL"/>
        </w:rPr>
      </w:pPr>
      <w:r w:rsidRPr="00813E2F">
        <w:rPr>
          <w:rFonts w:ascii="Times New Roman" w:eastAsia="Times New Roman" w:hAnsi="Times New Roman" w:cs="Times New Roman"/>
          <w:b/>
          <w:bCs/>
          <w:color w:val="000000"/>
          <w:sz w:val="36"/>
          <w:szCs w:val="36"/>
          <w:u w:val="single"/>
          <w:lang w:eastAsia="pl-PL"/>
        </w:rPr>
        <w:t>SEKCJA II: PRZEDMIOT ZAMÓWIENIA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II.1) Nazwa nadana zamówieniu przez zamawiającego:</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Dostawa pieczywa i ciasta w 2019r. do Kuchni Cateringowych w Kielcach przy ul.: Kołłątaja 4, Krzyżanowskiej 8 i Jagiellońskiej 76</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Numer referencyjny:</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Adm.26.10.2018</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jc w:val="both"/>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II.2) Rodzaj zamówienia: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Dostawy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II.3) Informacja o możliwości składania ofert częściowych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Zamówienie podzielone jest na części:</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lastRenderedPageBreak/>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II.4) Krótki opis przedmiotu zamówienia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Dostawa pieczywa i ciasta w 2019r. do Kuchni Cateringowych w Kielcach przy ul.: Kołłątaja 4, Krzyżanowskiej 8 i Jagiellońskiej 76, według ilości i asortymentu określonego w załączniku nr 1A. Szczegółowy opis przedmiotu zamówienia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II.5) Główny kod CPV:</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15610000-7</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Dodatkowe kody CPV:</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II.6) Całkowita wartość zamówienia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i/>
          <w:iCs/>
          <w:color w:val="000000"/>
          <w:sz w:val="27"/>
          <w:szCs w:val="27"/>
          <w:lang w:eastAsia="pl-PL"/>
        </w:rPr>
        <w:t xml:space="preserve">(jeżeli zamawiający podaje informacje o </w:t>
      </w:r>
      <w:r w:rsidRPr="00813E2F">
        <w:rPr>
          <w:rFonts w:ascii="Times New Roman" w:eastAsia="Times New Roman" w:hAnsi="Times New Roman" w:cs="Times New Roman"/>
          <w:i/>
          <w:iCs/>
          <w:color w:val="000000"/>
          <w:sz w:val="27"/>
          <w:szCs w:val="27"/>
          <w:lang w:eastAsia="pl-PL"/>
        </w:rPr>
        <w:lastRenderedPageBreak/>
        <w:t>wartości zamówienia)</w:t>
      </w:r>
      <w:r w:rsidRPr="00813E2F">
        <w:rPr>
          <w:rFonts w:ascii="Times New Roman" w:eastAsia="Times New Roman" w:hAnsi="Times New Roman" w:cs="Times New Roman"/>
          <w:color w:val="000000"/>
          <w:sz w:val="27"/>
          <w:szCs w:val="27"/>
          <w:lang w:eastAsia="pl-PL"/>
        </w:rPr>
        <w: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Wartość bez VAT: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Waluta:</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813E2F">
        <w:rPr>
          <w:rFonts w:ascii="Times New Roman" w:eastAsia="Times New Roman" w:hAnsi="Times New Roman" w:cs="Times New Roman"/>
          <w:b/>
          <w:bCs/>
          <w:color w:val="000000"/>
          <w:sz w:val="27"/>
          <w:szCs w:val="27"/>
          <w:lang w:eastAsia="pl-PL"/>
        </w:rPr>
        <w:t>pkt</w:t>
      </w:r>
      <w:proofErr w:type="spellEnd"/>
      <w:r w:rsidRPr="00813E2F">
        <w:rPr>
          <w:rFonts w:ascii="Times New Roman" w:eastAsia="Times New Roman" w:hAnsi="Times New Roman" w:cs="Times New Roman"/>
          <w:b/>
          <w:bCs/>
          <w:color w:val="000000"/>
          <w:sz w:val="27"/>
          <w:szCs w:val="27"/>
          <w:lang w:eastAsia="pl-PL"/>
        </w:rPr>
        <w:t xml:space="preserve"> 6 i 7 lub w art. 134 ust. 6 </w:t>
      </w:r>
      <w:proofErr w:type="spellStart"/>
      <w:r w:rsidRPr="00813E2F">
        <w:rPr>
          <w:rFonts w:ascii="Times New Roman" w:eastAsia="Times New Roman" w:hAnsi="Times New Roman" w:cs="Times New Roman"/>
          <w:b/>
          <w:bCs/>
          <w:color w:val="000000"/>
          <w:sz w:val="27"/>
          <w:szCs w:val="27"/>
          <w:lang w:eastAsia="pl-PL"/>
        </w:rPr>
        <w:t>pkt</w:t>
      </w:r>
      <w:proofErr w:type="spellEnd"/>
      <w:r w:rsidRPr="00813E2F">
        <w:rPr>
          <w:rFonts w:ascii="Times New Roman" w:eastAsia="Times New Roman" w:hAnsi="Times New Roman" w:cs="Times New Roman"/>
          <w:b/>
          <w:bCs/>
          <w:color w:val="000000"/>
          <w:sz w:val="27"/>
          <w:szCs w:val="27"/>
          <w:lang w:eastAsia="pl-PL"/>
        </w:rPr>
        <w:t xml:space="preserve"> 3 ustawy </w:t>
      </w:r>
      <w:proofErr w:type="spellStart"/>
      <w:r w:rsidRPr="00813E2F">
        <w:rPr>
          <w:rFonts w:ascii="Times New Roman" w:eastAsia="Times New Roman" w:hAnsi="Times New Roman" w:cs="Times New Roman"/>
          <w:b/>
          <w:bCs/>
          <w:color w:val="000000"/>
          <w:sz w:val="27"/>
          <w:szCs w:val="27"/>
          <w:lang w:eastAsia="pl-PL"/>
        </w:rPr>
        <w:t>Pzp</w:t>
      </w:r>
      <w:proofErr w:type="spellEnd"/>
      <w:r w:rsidRPr="00813E2F">
        <w:rPr>
          <w:rFonts w:ascii="Times New Roman" w:eastAsia="Times New Roman" w:hAnsi="Times New Roman" w:cs="Times New Roman"/>
          <w:b/>
          <w:bCs/>
          <w:color w:val="000000"/>
          <w:sz w:val="27"/>
          <w:szCs w:val="27"/>
          <w:lang w:eastAsia="pl-PL"/>
        </w:rPr>
        <w:t>:</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6 lub w art. 134 ust. 6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3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miesiącach: </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 </w:t>
      </w:r>
      <w:r w:rsidRPr="00813E2F">
        <w:rPr>
          <w:rFonts w:ascii="Times New Roman" w:eastAsia="Times New Roman" w:hAnsi="Times New Roman" w:cs="Times New Roman"/>
          <w:i/>
          <w:iCs/>
          <w:color w:val="000000"/>
          <w:sz w:val="27"/>
          <w:lang w:eastAsia="pl-PL"/>
        </w:rPr>
        <w:t> </w:t>
      </w:r>
      <w:r w:rsidRPr="00813E2F">
        <w:rPr>
          <w:rFonts w:ascii="Times New Roman" w:eastAsia="Times New Roman" w:hAnsi="Times New Roman" w:cs="Times New Roman"/>
          <w:i/>
          <w:iCs/>
          <w:color w:val="000000"/>
          <w:sz w:val="27"/>
          <w:szCs w:val="27"/>
          <w:lang w:eastAsia="pl-PL"/>
        </w:rPr>
        <w:t>lub</w:t>
      </w:r>
      <w:r w:rsidRPr="00813E2F">
        <w:rPr>
          <w:rFonts w:ascii="Times New Roman" w:eastAsia="Times New Roman" w:hAnsi="Times New Roman" w:cs="Times New Roman"/>
          <w:i/>
          <w:iCs/>
          <w:color w:val="000000"/>
          <w:sz w:val="27"/>
          <w:lang w:eastAsia="pl-PL"/>
        </w:rPr>
        <w:t> </w:t>
      </w:r>
      <w:r w:rsidRPr="00813E2F">
        <w:rPr>
          <w:rFonts w:ascii="Times New Roman" w:eastAsia="Times New Roman" w:hAnsi="Times New Roman" w:cs="Times New Roman"/>
          <w:b/>
          <w:bCs/>
          <w:color w:val="000000"/>
          <w:sz w:val="27"/>
          <w:szCs w:val="27"/>
          <w:lang w:eastAsia="pl-PL"/>
        </w:rPr>
        <w:t>dniach: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i/>
          <w:iCs/>
          <w:color w:val="000000"/>
          <w:sz w:val="27"/>
          <w:szCs w:val="27"/>
          <w:lang w:eastAsia="pl-PL"/>
        </w:rPr>
        <w:t>lub</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data rozpoczęcia: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 </w:t>
      </w:r>
      <w:r w:rsidRPr="00813E2F">
        <w:rPr>
          <w:rFonts w:ascii="Times New Roman" w:eastAsia="Times New Roman" w:hAnsi="Times New Roman" w:cs="Times New Roman"/>
          <w:i/>
          <w:iCs/>
          <w:color w:val="000000"/>
          <w:sz w:val="27"/>
          <w:lang w:eastAsia="pl-PL"/>
        </w:rPr>
        <w:t> </w:t>
      </w:r>
      <w:r w:rsidRPr="00813E2F">
        <w:rPr>
          <w:rFonts w:ascii="Times New Roman" w:eastAsia="Times New Roman" w:hAnsi="Times New Roman" w:cs="Times New Roman"/>
          <w:i/>
          <w:iCs/>
          <w:color w:val="000000"/>
          <w:sz w:val="27"/>
          <w:szCs w:val="27"/>
          <w:lang w:eastAsia="pl-PL"/>
        </w:rPr>
        <w:t>lub</w:t>
      </w:r>
      <w:r w:rsidRPr="00813E2F">
        <w:rPr>
          <w:rFonts w:ascii="Times New Roman" w:eastAsia="Times New Roman" w:hAnsi="Times New Roman" w:cs="Times New Roman"/>
          <w:i/>
          <w:iCs/>
          <w:color w:val="000000"/>
          <w:sz w:val="27"/>
          <w:lang w:eastAsia="pl-PL"/>
        </w:rPr>
        <w:t> </w:t>
      </w:r>
      <w:r w:rsidRPr="00813E2F">
        <w:rPr>
          <w:rFonts w:ascii="Times New Roman" w:eastAsia="Times New Roman" w:hAnsi="Times New Roman" w:cs="Times New Roman"/>
          <w:b/>
          <w:bCs/>
          <w:color w:val="000000"/>
          <w:sz w:val="27"/>
          <w:szCs w:val="27"/>
          <w:lang w:eastAsia="pl-PL"/>
        </w:rPr>
        <w:t>zakończenia: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2019-12-31</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II.9) Informacje dodatkowe:</w:t>
      </w:r>
    </w:p>
    <w:p w:rsidR="00813E2F" w:rsidRPr="00813E2F" w:rsidRDefault="00813E2F" w:rsidP="00813E2F">
      <w:pPr>
        <w:spacing w:after="0" w:line="450" w:lineRule="atLeast"/>
        <w:rPr>
          <w:rFonts w:ascii="Times New Roman" w:eastAsia="Times New Roman" w:hAnsi="Times New Roman" w:cs="Times New Roman"/>
          <w:b/>
          <w:bCs/>
          <w:color w:val="000000"/>
          <w:sz w:val="36"/>
          <w:szCs w:val="36"/>
          <w:lang w:eastAsia="pl-PL"/>
        </w:rPr>
      </w:pPr>
      <w:r w:rsidRPr="00813E2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III.1) WARUNKI UDZIAŁU W POSTĘPOWANIU</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Określenie warunków: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Zamawiający w tym zakresie nie stawia żadnych wymagań.</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III.1.2) Sytuacja finansowa lub ekonomiczna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t>Określenie warunków: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 xml:space="preserve">Na potwierdzenie niniejszego warunku, należy złożyć </w:t>
      </w:r>
      <w:r w:rsidRPr="00813E2F">
        <w:rPr>
          <w:rFonts w:ascii="Times New Roman" w:eastAsia="Times New Roman" w:hAnsi="Times New Roman" w:cs="Times New Roman"/>
          <w:color w:val="000000"/>
          <w:sz w:val="27"/>
          <w:szCs w:val="27"/>
          <w:lang w:eastAsia="pl-PL"/>
        </w:rPr>
        <w:lastRenderedPageBreak/>
        <w:t>opłaconą polisę (wraz z dowodami zapłaty składek), a w przypadku jej braku innego dokumentu potwierdzającego ubezpieczenie od odpowiedzialności cywilnej w zakresie prowadzonej działalności związanej z przedmiotem zamówienia na kwotę nie mniejszą niż 170 000,00 zł.</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III.1.3) Zdolność techniczna lub zawodowa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t>Określenie warunków: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pieczywa i ciasta o łącznej ich wartości nie mniejszej niż 97 000,00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dodatkowe: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III.2) PODSTAWY WYKLUCZENIA</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13E2F">
        <w:rPr>
          <w:rFonts w:ascii="Times New Roman" w:eastAsia="Times New Roman" w:hAnsi="Times New Roman" w:cs="Times New Roman"/>
          <w:b/>
          <w:bCs/>
          <w:color w:val="000000"/>
          <w:sz w:val="27"/>
          <w:szCs w:val="27"/>
          <w:lang w:eastAsia="pl-PL"/>
        </w:rPr>
        <w:t>Pzp</w:t>
      </w:r>
      <w:proofErr w:type="spellEnd"/>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813E2F">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813E2F">
        <w:rPr>
          <w:rFonts w:ascii="Times New Roman" w:eastAsia="Times New Roman" w:hAnsi="Times New Roman" w:cs="Times New Roman"/>
          <w:b/>
          <w:bCs/>
          <w:color w:val="000000"/>
          <w:sz w:val="27"/>
          <w:szCs w:val="27"/>
          <w:lang w:eastAsia="pl-PL"/>
        </w:rPr>
        <w:t>Pzp</w:t>
      </w:r>
      <w:proofErr w:type="spellEnd"/>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Tak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Zamawiający przewiduje następujące fakultatywne podstawy wykluczenia: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1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2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4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8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t>Tak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Oświadczenie o spełnianiu kryteriów selekcji</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t>Nie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w:t>
      </w:r>
      <w:r w:rsidRPr="00813E2F">
        <w:rPr>
          <w:rFonts w:ascii="Times New Roman" w:eastAsia="Times New Roman" w:hAnsi="Times New Roman" w:cs="Times New Roman"/>
          <w:color w:val="000000"/>
          <w:sz w:val="27"/>
          <w:szCs w:val="27"/>
          <w:lang w:eastAsia="pl-PL"/>
        </w:rPr>
        <w:lastRenderedPageBreak/>
        <w:t xml:space="preserve">ustawy z dnia 15 maja 2015r. – Prawo restrukturyzacyjne (Dz. U. z 2017r.,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2016r. poz., 2171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813E2F">
        <w:rPr>
          <w:rFonts w:ascii="Times New Roman" w:eastAsia="Times New Roman" w:hAnsi="Times New Roman" w:cs="Times New Roman"/>
          <w:color w:val="000000"/>
          <w:sz w:val="27"/>
          <w:szCs w:val="27"/>
          <w:lang w:eastAsia="pl-PL"/>
        </w:rPr>
        <w:t>zamówienie,co</w:t>
      </w:r>
      <w:proofErr w:type="spellEnd"/>
      <w:r w:rsidRPr="00813E2F">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w:t>
      </w:r>
      <w:r w:rsidRPr="00813E2F">
        <w:rPr>
          <w:rFonts w:ascii="Times New Roman" w:eastAsia="Times New Roman" w:hAnsi="Times New Roman" w:cs="Times New Roman"/>
          <w:color w:val="000000"/>
          <w:sz w:val="27"/>
          <w:szCs w:val="27"/>
          <w:lang w:eastAsia="pl-PL"/>
        </w:rPr>
        <w:lastRenderedPageBreak/>
        <w:t xml:space="preserve">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r w:rsidRPr="00813E2F">
        <w:rPr>
          <w:rFonts w:ascii="Times New Roman" w:eastAsia="Times New Roman" w:hAnsi="Times New Roman" w:cs="Times New Roman"/>
          <w:color w:val="000000"/>
          <w:sz w:val="27"/>
          <w:szCs w:val="27"/>
          <w:lang w:eastAsia="pl-PL"/>
        </w:rPr>
        <w:lastRenderedPageBreak/>
        <w:t>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III.5.1) W ZAKRESIE SPEŁNIANIA WARUNKÓW UDZIAŁU W POSTĘPOWANIU:</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pieczywa i ciasta. Wykonawca spełni warunek, jeżeli wykaże się realizacją co najmniej jednej lub dwóch dostaw pieczywa i ciasta o łącznej ich wartości nie mniejszej niż 97 000,00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w:t>
      </w:r>
      <w:r w:rsidRPr="00813E2F">
        <w:rPr>
          <w:rFonts w:ascii="Times New Roman" w:eastAsia="Times New Roman" w:hAnsi="Times New Roman" w:cs="Times New Roman"/>
          <w:color w:val="000000"/>
          <w:sz w:val="27"/>
          <w:szCs w:val="27"/>
          <w:lang w:eastAsia="pl-PL"/>
        </w:rPr>
        <w:lastRenderedPageBreak/>
        <w:t>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170 000,00 zł.</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III.5.2) W ZAKRESIE KRYTERIÓW SELEKCJI:</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813E2F">
        <w:rPr>
          <w:rFonts w:ascii="Times New Roman" w:eastAsia="Times New Roman" w:hAnsi="Times New Roman" w:cs="Times New Roman"/>
          <w:b/>
          <w:bCs/>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813E2F">
        <w:rPr>
          <w:rFonts w:ascii="Times New Roman" w:eastAsia="Times New Roman" w:hAnsi="Times New Roman" w:cs="Times New Roman"/>
          <w:color w:val="000000"/>
          <w:sz w:val="27"/>
          <w:szCs w:val="27"/>
          <w:lang w:eastAsia="pl-PL"/>
        </w:rPr>
        <w:t>postępowania,o</w:t>
      </w:r>
      <w:proofErr w:type="spellEnd"/>
      <w:r w:rsidRPr="00813E2F">
        <w:rPr>
          <w:rFonts w:ascii="Times New Roman" w:eastAsia="Times New Roman" w:hAnsi="Times New Roman" w:cs="Times New Roman"/>
          <w:color w:val="000000"/>
          <w:sz w:val="27"/>
          <w:szCs w:val="27"/>
          <w:lang w:eastAsia="pl-PL"/>
        </w:rPr>
        <w:t xml:space="preserve"> których mowa w art. 24 ust. 1 </w:t>
      </w:r>
      <w:proofErr w:type="spellStart"/>
      <w:r w:rsidRPr="00813E2F">
        <w:rPr>
          <w:rFonts w:ascii="Times New Roman" w:eastAsia="Times New Roman" w:hAnsi="Times New Roman" w:cs="Times New Roman"/>
          <w:color w:val="000000"/>
          <w:sz w:val="27"/>
          <w:szCs w:val="27"/>
          <w:lang w:eastAsia="pl-PL"/>
        </w:rPr>
        <w:t>pkt</w:t>
      </w:r>
      <w:proofErr w:type="spellEnd"/>
      <w:r w:rsidRPr="00813E2F">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 xml:space="preserve">III.7) INNE DOKUMENTY NIE WYMIENIONE W </w:t>
      </w:r>
      <w:proofErr w:type="spellStart"/>
      <w:r w:rsidRPr="00813E2F">
        <w:rPr>
          <w:rFonts w:ascii="Times New Roman" w:eastAsia="Times New Roman" w:hAnsi="Times New Roman" w:cs="Times New Roman"/>
          <w:b/>
          <w:bCs/>
          <w:color w:val="000000"/>
          <w:sz w:val="27"/>
          <w:szCs w:val="27"/>
          <w:lang w:eastAsia="pl-PL"/>
        </w:rPr>
        <w:t>pkt</w:t>
      </w:r>
      <w:proofErr w:type="spellEnd"/>
      <w:r w:rsidRPr="00813E2F">
        <w:rPr>
          <w:rFonts w:ascii="Times New Roman" w:eastAsia="Times New Roman" w:hAnsi="Times New Roman" w:cs="Times New Roman"/>
          <w:b/>
          <w:bCs/>
          <w:color w:val="000000"/>
          <w:sz w:val="27"/>
          <w:szCs w:val="27"/>
          <w:lang w:eastAsia="pl-PL"/>
        </w:rPr>
        <w:t xml:space="preserve"> III.3) - III.6)</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 xml:space="preserve">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w:t>
      </w:r>
      <w:r w:rsidRPr="00813E2F">
        <w:rPr>
          <w:rFonts w:ascii="Times New Roman" w:eastAsia="Times New Roman" w:hAnsi="Times New Roman" w:cs="Times New Roman"/>
          <w:color w:val="000000"/>
          <w:sz w:val="27"/>
          <w:szCs w:val="27"/>
          <w:lang w:eastAsia="pl-PL"/>
        </w:rPr>
        <w:lastRenderedPageBreak/>
        <w:t>RODO na potrzeby postępowania o udzielenie zamówienia publicznego. Wzór oświadczenia stanowi załącznik Nr 7 do SIWZ.</w:t>
      </w:r>
    </w:p>
    <w:p w:rsidR="00813E2F" w:rsidRPr="00813E2F" w:rsidRDefault="00813E2F" w:rsidP="00813E2F">
      <w:pPr>
        <w:spacing w:after="0" w:line="450" w:lineRule="atLeast"/>
        <w:rPr>
          <w:rFonts w:ascii="Times New Roman" w:eastAsia="Times New Roman" w:hAnsi="Times New Roman" w:cs="Times New Roman"/>
          <w:b/>
          <w:bCs/>
          <w:color w:val="000000"/>
          <w:sz w:val="36"/>
          <w:szCs w:val="36"/>
          <w:lang w:eastAsia="pl-PL"/>
        </w:rPr>
      </w:pPr>
      <w:r w:rsidRPr="00813E2F">
        <w:rPr>
          <w:rFonts w:ascii="Times New Roman" w:eastAsia="Times New Roman" w:hAnsi="Times New Roman" w:cs="Times New Roman"/>
          <w:b/>
          <w:bCs/>
          <w:color w:val="000000"/>
          <w:sz w:val="36"/>
          <w:szCs w:val="36"/>
          <w:u w:val="single"/>
          <w:lang w:eastAsia="pl-PL"/>
        </w:rPr>
        <w:t>SEKCJA IV: PROCEDURA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IV.1) OPIS</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IV.1.1) Tryb udzielenia zamówienia: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Przetarg nieograniczony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IV.1.2) Zamawiający żąda wniesienia wadium:</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Informacja na temat wadium</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IV.1.3) Przewiduje się udzielenie zaliczek na poczet wykonania zamówienia: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Należy podać informacje na temat udzielania zaliczek: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IV.1.5.) Wymaga się złożenia oferty wariantowej:</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Dopuszcza się złożenie oferty wariantowej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lastRenderedPageBreak/>
        <w:br/>
      </w:r>
      <w:r w:rsidRPr="00813E2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Liczba wykonawców  </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Przewidywana minimalna liczba wykonawców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Maksymalna liczba wykonawców  </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Kryteria selekcji wykonawców: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IV.1.7) Informacje na temat umowy ramowej lub dynamicznego systemu zakupów:</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Umowa ramowa będzie zawarta: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Czy przewiduje się ograniczenie liczby uczestników umowy ramowej: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Przewidziana maksymalna liczba uczestników umowy ramowej: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Zamówienie obejmuje ustanowienie dynamicznego systemu zakupów: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IV.1.8) Aukcja elektroniczna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Przewidziane jest przeprowadzenie aukcji elektronicznej</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i/>
          <w:iCs/>
          <w:color w:val="000000"/>
          <w:sz w:val="27"/>
          <w:szCs w:val="27"/>
          <w:lang w:eastAsia="pl-PL"/>
        </w:rPr>
        <w:t>(przetarg nieograniczony, przetarg ograniczony, negocjacje z ogłoszeniem)</w:t>
      </w:r>
      <w:r w:rsidRPr="00813E2F">
        <w:rPr>
          <w:rFonts w:ascii="Times New Roman" w:eastAsia="Times New Roman" w:hAnsi="Times New Roman" w:cs="Times New Roman"/>
          <w:i/>
          <w:iCs/>
          <w:color w:val="000000"/>
          <w:sz w:val="27"/>
          <w:lang w:eastAsia="pl-PL"/>
        </w:rPr>
        <w:t> </w:t>
      </w: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Należy podać adres strony internetowej, na której aukcja będzie prowadzona: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dotyczące przebiegu aukcji elektronicznej: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Wymagania dotyczące rejestracji i identyfikacji wykonawców w aukcji elektronicznej: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Informacje o liczbie etapów aukcji elektronicznej i czasie ich trwania: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t>Czas trwania: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lastRenderedPageBreak/>
        <w:t>Warunki zamknięcia aukcji elektronicznej: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IV.2) KRYTERIA OCENY OFERT</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IV.2.1) Kryteria oceny ofert:</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IV.2.2) Kryteria</w:t>
      </w:r>
      <w:r w:rsidRPr="00813E2F">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03"/>
        <w:gridCol w:w="1016"/>
      </w:tblGrid>
      <w:tr w:rsidR="00813E2F" w:rsidRPr="00813E2F" w:rsidTr="00813E2F">
        <w:tc>
          <w:tcPr>
            <w:tcW w:w="0" w:type="auto"/>
            <w:tcBorders>
              <w:top w:val="single" w:sz="6" w:space="0" w:color="000000"/>
              <w:left w:val="single" w:sz="6" w:space="0" w:color="000000"/>
              <w:bottom w:val="single" w:sz="6" w:space="0" w:color="000000"/>
              <w:right w:val="single" w:sz="6" w:space="0" w:color="000000"/>
            </w:tcBorders>
            <w:vAlign w:val="center"/>
            <w:hideMark/>
          </w:tcPr>
          <w:p w:rsidR="00813E2F" w:rsidRPr="00813E2F" w:rsidRDefault="00813E2F" w:rsidP="00813E2F">
            <w:pPr>
              <w:spacing w:after="0" w:line="240" w:lineRule="auto"/>
              <w:rPr>
                <w:rFonts w:ascii="Times New Roman" w:eastAsia="Times New Roman" w:hAnsi="Times New Roman" w:cs="Times New Roman"/>
                <w:sz w:val="24"/>
                <w:szCs w:val="24"/>
                <w:lang w:eastAsia="pl-PL"/>
              </w:rPr>
            </w:pPr>
            <w:r w:rsidRPr="00813E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3E2F" w:rsidRPr="00813E2F" w:rsidRDefault="00813E2F" w:rsidP="00813E2F">
            <w:pPr>
              <w:spacing w:after="0" w:line="240" w:lineRule="auto"/>
              <w:rPr>
                <w:rFonts w:ascii="Times New Roman" w:eastAsia="Times New Roman" w:hAnsi="Times New Roman" w:cs="Times New Roman"/>
                <w:sz w:val="24"/>
                <w:szCs w:val="24"/>
                <w:lang w:eastAsia="pl-PL"/>
              </w:rPr>
            </w:pPr>
            <w:r w:rsidRPr="00813E2F">
              <w:rPr>
                <w:rFonts w:ascii="Times New Roman" w:eastAsia="Times New Roman" w:hAnsi="Times New Roman" w:cs="Times New Roman"/>
                <w:sz w:val="24"/>
                <w:szCs w:val="24"/>
                <w:lang w:eastAsia="pl-PL"/>
              </w:rPr>
              <w:t>Znaczenie</w:t>
            </w:r>
          </w:p>
        </w:tc>
      </w:tr>
      <w:tr w:rsidR="00813E2F" w:rsidRPr="00813E2F" w:rsidTr="00813E2F">
        <w:tc>
          <w:tcPr>
            <w:tcW w:w="0" w:type="auto"/>
            <w:tcBorders>
              <w:top w:val="single" w:sz="6" w:space="0" w:color="000000"/>
              <w:left w:val="single" w:sz="6" w:space="0" w:color="000000"/>
              <w:bottom w:val="single" w:sz="6" w:space="0" w:color="000000"/>
              <w:right w:val="single" w:sz="6" w:space="0" w:color="000000"/>
            </w:tcBorders>
            <w:vAlign w:val="center"/>
            <w:hideMark/>
          </w:tcPr>
          <w:p w:rsidR="00813E2F" w:rsidRPr="00813E2F" w:rsidRDefault="00813E2F" w:rsidP="00813E2F">
            <w:pPr>
              <w:spacing w:after="0" w:line="240" w:lineRule="auto"/>
              <w:rPr>
                <w:rFonts w:ascii="Times New Roman" w:eastAsia="Times New Roman" w:hAnsi="Times New Roman" w:cs="Times New Roman"/>
                <w:sz w:val="24"/>
                <w:szCs w:val="24"/>
                <w:lang w:eastAsia="pl-PL"/>
              </w:rPr>
            </w:pPr>
            <w:r w:rsidRPr="00813E2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3E2F" w:rsidRPr="00813E2F" w:rsidRDefault="00813E2F" w:rsidP="00813E2F">
            <w:pPr>
              <w:spacing w:after="0" w:line="240" w:lineRule="auto"/>
              <w:rPr>
                <w:rFonts w:ascii="Times New Roman" w:eastAsia="Times New Roman" w:hAnsi="Times New Roman" w:cs="Times New Roman"/>
                <w:sz w:val="24"/>
                <w:szCs w:val="24"/>
                <w:lang w:eastAsia="pl-PL"/>
              </w:rPr>
            </w:pPr>
            <w:r w:rsidRPr="00813E2F">
              <w:rPr>
                <w:rFonts w:ascii="Times New Roman" w:eastAsia="Times New Roman" w:hAnsi="Times New Roman" w:cs="Times New Roman"/>
                <w:sz w:val="24"/>
                <w:szCs w:val="24"/>
                <w:lang w:eastAsia="pl-PL"/>
              </w:rPr>
              <w:t>100,00</w:t>
            </w:r>
          </w:p>
        </w:tc>
      </w:tr>
    </w:tbl>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13E2F">
        <w:rPr>
          <w:rFonts w:ascii="Times New Roman" w:eastAsia="Times New Roman" w:hAnsi="Times New Roman" w:cs="Times New Roman"/>
          <w:b/>
          <w:bCs/>
          <w:color w:val="000000"/>
          <w:sz w:val="27"/>
          <w:szCs w:val="27"/>
          <w:lang w:eastAsia="pl-PL"/>
        </w:rPr>
        <w:t>Pzp</w:t>
      </w:r>
      <w:proofErr w:type="spellEnd"/>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(przetarg nieograniczony)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Tak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IV.3) Negocjacje z ogłoszeniem, dialog konkurencyjny, partnerstwo innowacyjne</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IV.3.1) Informacje na temat negocjacji z ogłoszeniem</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Minimalne wymagania, które muszą spełniać wszystkie oferty: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Przewidziany jest podział negocjacji na etapy w celu ograniczenia liczby ofert: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Należy podać informacje na temat etapów negocjacji (w tym liczbę etapów):</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IV.3.2) Informacje na temat dialogu konkurencyjnego</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813E2F">
        <w:rPr>
          <w:rFonts w:ascii="Times New Roman" w:eastAsia="Times New Roman" w:hAnsi="Times New Roman" w:cs="Times New Roman"/>
          <w:color w:val="000000"/>
          <w:sz w:val="27"/>
          <w:szCs w:val="27"/>
          <w:lang w:eastAsia="pl-PL"/>
        </w:rPr>
        <w:lastRenderedPageBreak/>
        <w:t>jeżeli zamawiający przewiduje nagrody: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Wstępny harmonogram postępowania: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Podział dialogu na etapy w celu ograniczenia liczby rozwiązań:</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Należy podać informacje na temat etapów dialogu:</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IV.3.3) Informacje na temat partnerstwa innowacyjnego</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IV.4) Licytacja elektroniczna</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t>Adres strony internetowej, na której będzie prowadzona licytacja elektroniczna:</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Informacje o liczbie etapów licytacji elektronicznej i czasie ich trwania:</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Czas trwania: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Termin składania wniosków o dopuszczenie do udziału w licytacji elektronicznej:</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Data: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godzina: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Termin otwarcia licytacji elektronicznej:</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t>Termin i warunki zamknięcia licytacji elektronicznej:</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t>Wymagania dotyczące zabezpieczenia należytego wykonania umowy:</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color w:val="000000"/>
          <w:sz w:val="27"/>
          <w:szCs w:val="27"/>
          <w:lang w:eastAsia="pl-PL"/>
        </w:rPr>
        <w:br/>
        <w:t>Informacje dodatkowe:</w:t>
      </w:r>
      <w:r w:rsidRPr="00813E2F">
        <w:rPr>
          <w:rFonts w:ascii="Times New Roman" w:eastAsia="Times New Roman" w:hAnsi="Times New Roman" w:cs="Times New Roman"/>
          <w:color w:val="000000"/>
          <w:sz w:val="27"/>
          <w:lang w:eastAsia="pl-PL"/>
        </w:rPr>
        <w:t> </w:t>
      </w:r>
    </w:p>
    <w:p w:rsidR="00813E2F" w:rsidRPr="00813E2F" w:rsidRDefault="00813E2F" w:rsidP="00813E2F">
      <w:pPr>
        <w:spacing w:after="0" w:line="450" w:lineRule="atLeast"/>
        <w:rPr>
          <w:rFonts w:ascii="Times New Roman" w:eastAsia="Times New Roman" w:hAnsi="Times New Roman" w:cs="Times New Roman"/>
          <w:color w:val="000000"/>
          <w:sz w:val="27"/>
          <w:szCs w:val="27"/>
          <w:lang w:eastAsia="pl-PL"/>
        </w:rPr>
      </w:pPr>
      <w:r w:rsidRPr="00813E2F">
        <w:rPr>
          <w:rFonts w:ascii="Times New Roman" w:eastAsia="Times New Roman" w:hAnsi="Times New Roman" w:cs="Times New Roman"/>
          <w:b/>
          <w:bCs/>
          <w:color w:val="000000"/>
          <w:sz w:val="27"/>
          <w:szCs w:val="27"/>
          <w:lang w:eastAsia="pl-PL"/>
        </w:rPr>
        <w:t>IV.5) ZMIANA UMOWY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Tak</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Należy wskazać zakres, charakter zmian oraz warunki wprowadzenia zmian:</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c)zmian cenowych wynikających z uregulowań prawnych podatku VAT. Wykonawca zobowiązany jest jednak do udokumentowania zmiany podając podstawę, zmiany wartości umowy w sytuacji zmiany urzędowej stawki podatku </w:t>
      </w:r>
      <w:r w:rsidRPr="00813E2F">
        <w:rPr>
          <w:rFonts w:ascii="Times New Roman" w:eastAsia="Times New Roman" w:hAnsi="Times New Roman" w:cs="Times New Roman"/>
          <w:color w:val="000000"/>
          <w:sz w:val="27"/>
          <w:szCs w:val="27"/>
          <w:lang w:eastAsia="pl-PL"/>
        </w:rPr>
        <w:lastRenderedPageBreak/>
        <w:t xml:space="preserve">VAT na oferowany przedmiot zamówienia. Zmiana taka może nastąpić od dnia wejścia w życie podpisanego aneksu do niniejszej umowy na podstawie pisemnego zgłoszenia Wykonawcy, d) Zamawiający dopuszcza istotne zmiany treści umowy w stosunku do treści oferty, na podstawie której dokonano wyboru Wykonawcy , tylko w przypadku zaistnienia przesłanek o których mowa w art. 144 ust. 1 pkt. 3) ustawy </w:t>
      </w:r>
      <w:proofErr w:type="spellStart"/>
      <w:r w:rsidRPr="00813E2F">
        <w:rPr>
          <w:rFonts w:ascii="Times New Roman" w:eastAsia="Times New Roman" w:hAnsi="Times New Roman" w:cs="Times New Roman"/>
          <w:color w:val="000000"/>
          <w:sz w:val="27"/>
          <w:szCs w:val="27"/>
          <w:lang w:eastAsia="pl-PL"/>
        </w:rPr>
        <w:t>Pzp</w:t>
      </w:r>
      <w:proofErr w:type="spellEnd"/>
      <w:r w:rsidRPr="00813E2F">
        <w:rPr>
          <w:rFonts w:ascii="Times New Roman" w:eastAsia="Times New Roman" w:hAnsi="Times New Roman" w:cs="Times New Roman"/>
          <w:color w:val="000000"/>
          <w:sz w:val="27"/>
          <w:szCs w:val="27"/>
          <w:lang w:eastAsia="pl-PL"/>
        </w:rPr>
        <w:t>,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IV.6) INFORMACJE ADMINISTRACYJNE</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IV.6.1) Sposób udostępniania informacji o charakterze poufnym</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i/>
          <w:iCs/>
          <w:color w:val="000000"/>
          <w:sz w:val="27"/>
          <w:szCs w:val="27"/>
          <w:lang w:eastAsia="pl-PL"/>
        </w:rPr>
        <w:t>(jeżeli dotyczy):</w:t>
      </w:r>
      <w:r w:rsidRPr="00813E2F">
        <w:rPr>
          <w:rFonts w:ascii="Times New Roman" w:eastAsia="Times New Roman" w:hAnsi="Times New Roman" w:cs="Times New Roman"/>
          <w:i/>
          <w:iCs/>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Środki służące ochronie informacji o charakterze poufnym</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813E2F">
        <w:rPr>
          <w:rFonts w:ascii="Times New Roman" w:eastAsia="Times New Roman" w:hAnsi="Times New Roman" w:cs="Times New Roman"/>
          <w:b/>
          <w:bCs/>
          <w:color w:val="000000"/>
          <w:sz w:val="27"/>
          <w:szCs w:val="27"/>
          <w:lang w:eastAsia="pl-PL"/>
        </w:rPr>
        <w:lastRenderedPageBreak/>
        <w:t>postępowaniu:</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br/>
        <w:t>Data: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2018-11-29, godzina: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09:00,</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Wskazać powody:</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t>&gt;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Oferty należy sporządzić w języku polskim.</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IV.6.3) Termin związania ofertą:</w:t>
      </w:r>
      <w:r w:rsidRPr="00813E2F">
        <w:rPr>
          <w:rFonts w:ascii="Times New Roman" w:eastAsia="Times New Roman" w:hAnsi="Times New Roman" w:cs="Times New Roman"/>
          <w:b/>
          <w:bCs/>
          <w:color w:val="000000"/>
          <w:sz w:val="27"/>
          <w:lang w:eastAsia="pl-PL"/>
        </w:rPr>
        <w:t> </w:t>
      </w:r>
      <w:r w:rsidRPr="00813E2F">
        <w:rPr>
          <w:rFonts w:ascii="Times New Roman" w:eastAsia="Times New Roman" w:hAnsi="Times New Roman" w:cs="Times New Roman"/>
          <w:color w:val="000000"/>
          <w:sz w:val="27"/>
          <w:szCs w:val="27"/>
          <w:lang w:eastAsia="pl-PL"/>
        </w:rPr>
        <w:t>do:</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okres w dniach:</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30</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(od ostatecznego terminu składania ofert)</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t>Nie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r w:rsidRPr="00813E2F">
        <w:rPr>
          <w:rFonts w:ascii="Times New Roman" w:eastAsia="Times New Roman" w:hAnsi="Times New Roman" w:cs="Times New Roman"/>
          <w:b/>
          <w:bCs/>
          <w:color w:val="000000"/>
          <w:sz w:val="27"/>
          <w:szCs w:val="27"/>
          <w:lang w:eastAsia="pl-PL"/>
        </w:rPr>
        <w:t>IV.6.6) Informacje dodatkowe:</w:t>
      </w:r>
      <w:r w:rsidRPr="00813E2F">
        <w:rPr>
          <w:rFonts w:ascii="Times New Roman" w:eastAsia="Times New Roman" w:hAnsi="Times New Roman" w:cs="Times New Roman"/>
          <w:color w:val="000000"/>
          <w:sz w:val="27"/>
          <w:lang w:eastAsia="pl-PL"/>
        </w:rPr>
        <w:t> </w:t>
      </w:r>
      <w:r w:rsidRPr="00813E2F">
        <w:rPr>
          <w:rFonts w:ascii="Times New Roman" w:eastAsia="Times New Roman" w:hAnsi="Times New Roman" w:cs="Times New Roman"/>
          <w:color w:val="000000"/>
          <w:sz w:val="27"/>
          <w:szCs w:val="27"/>
          <w:lang w:eastAsia="pl-PL"/>
        </w:rPr>
        <w:br/>
      </w:r>
    </w:p>
    <w:p w:rsidR="00813E2F" w:rsidRPr="00813E2F" w:rsidRDefault="00813E2F" w:rsidP="00813E2F">
      <w:pPr>
        <w:spacing w:after="0" w:line="450" w:lineRule="atLeast"/>
        <w:jc w:val="center"/>
        <w:rPr>
          <w:rFonts w:ascii="Times New Roman" w:eastAsia="Times New Roman" w:hAnsi="Times New Roman" w:cs="Times New Roman"/>
          <w:b/>
          <w:bCs/>
          <w:color w:val="000000"/>
          <w:sz w:val="36"/>
          <w:szCs w:val="36"/>
          <w:lang w:eastAsia="pl-PL"/>
        </w:rPr>
      </w:pPr>
      <w:r w:rsidRPr="00813E2F">
        <w:rPr>
          <w:rFonts w:ascii="Times New Roman" w:eastAsia="Times New Roman" w:hAnsi="Times New Roman" w:cs="Times New Roman"/>
          <w:b/>
          <w:bCs/>
          <w:color w:val="000000"/>
          <w:sz w:val="36"/>
          <w:szCs w:val="36"/>
          <w:u w:val="single"/>
          <w:lang w:eastAsia="pl-PL"/>
        </w:rPr>
        <w:t>ZAŁĄCZNIK I - INFORMACJE DOTYCZĄCE OFERT CZĘŚCIOWYCH</w:t>
      </w:r>
    </w:p>
    <w:p w:rsidR="00E179A0" w:rsidRDefault="00E179A0"/>
    <w:sectPr w:rsidR="00E179A0" w:rsidSect="00E179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3E2F"/>
    <w:rsid w:val="00813E2F"/>
    <w:rsid w:val="00E179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9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813E2F"/>
  </w:style>
</w:styles>
</file>

<file path=word/webSettings.xml><?xml version="1.0" encoding="utf-8"?>
<w:webSettings xmlns:r="http://schemas.openxmlformats.org/officeDocument/2006/relationships" xmlns:w="http://schemas.openxmlformats.org/wordprocessingml/2006/main">
  <w:divs>
    <w:div w:id="201862888">
      <w:bodyDiv w:val="1"/>
      <w:marLeft w:val="0"/>
      <w:marRight w:val="0"/>
      <w:marTop w:val="0"/>
      <w:marBottom w:val="0"/>
      <w:divBdr>
        <w:top w:val="none" w:sz="0" w:space="0" w:color="auto"/>
        <w:left w:val="none" w:sz="0" w:space="0" w:color="auto"/>
        <w:bottom w:val="none" w:sz="0" w:space="0" w:color="auto"/>
        <w:right w:val="none" w:sz="0" w:space="0" w:color="auto"/>
      </w:divBdr>
      <w:divsChild>
        <w:div w:id="1460218917">
          <w:marLeft w:val="0"/>
          <w:marRight w:val="0"/>
          <w:marTop w:val="0"/>
          <w:marBottom w:val="0"/>
          <w:divBdr>
            <w:top w:val="none" w:sz="0" w:space="0" w:color="auto"/>
            <w:left w:val="none" w:sz="0" w:space="0" w:color="auto"/>
            <w:bottom w:val="none" w:sz="0" w:space="0" w:color="auto"/>
            <w:right w:val="none" w:sz="0" w:space="0" w:color="auto"/>
          </w:divBdr>
          <w:divsChild>
            <w:div w:id="205987823">
              <w:marLeft w:val="0"/>
              <w:marRight w:val="0"/>
              <w:marTop w:val="0"/>
              <w:marBottom w:val="0"/>
              <w:divBdr>
                <w:top w:val="none" w:sz="0" w:space="0" w:color="auto"/>
                <w:left w:val="none" w:sz="0" w:space="0" w:color="auto"/>
                <w:bottom w:val="none" w:sz="0" w:space="0" w:color="auto"/>
                <w:right w:val="none" w:sz="0" w:space="0" w:color="auto"/>
              </w:divBdr>
            </w:div>
            <w:div w:id="335883332">
              <w:marLeft w:val="0"/>
              <w:marRight w:val="0"/>
              <w:marTop w:val="0"/>
              <w:marBottom w:val="0"/>
              <w:divBdr>
                <w:top w:val="none" w:sz="0" w:space="0" w:color="auto"/>
                <w:left w:val="none" w:sz="0" w:space="0" w:color="auto"/>
                <w:bottom w:val="none" w:sz="0" w:space="0" w:color="auto"/>
                <w:right w:val="none" w:sz="0" w:space="0" w:color="auto"/>
              </w:divBdr>
            </w:div>
            <w:div w:id="1668553787">
              <w:marLeft w:val="0"/>
              <w:marRight w:val="0"/>
              <w:marTop w:val="0"/>
              <w:marBottom w:val="0"/>
              <w:divBdr>
                <w:top w:val="none" w:sz="0" w:space="0" w:color="auto"/>
                <w:left w:val="none" w:sz="0" w:space="0" w:color="auto"/>
                <w:bottom w:val="none" w:sz="0" w:space="0" w:color="auto"/>
                <w:right w:val="none" w:sz="0" w:space="0" w:color="auto"/>
              </w:divBdr>
              <w:divsChild>
                <w:div w:id="787356366">
                  <w:marLeft w:val="0"/>
                  <w:marRight w:val="0"/>
                  <w:marTop w:val="0"/>
                  <w:marBottom w:val="0"/>
                  <w:divBdr>
                    <w:top w:val="none" w:sz="0" w:space="0" w:color="auto"/>
                    <w:left w:val="none" w:sz="0" w:space="0" w:color="auto"/>
                    <w:bottom w:val="none" w:sz="0" w:space="0" w:color="auto"/>
                    <w:right w:val="none" w:sz="0" w:space="0" w:color="auto"/>
                  </w:divBdr>
                </w:div>
              </w:divsChild>
            </w:div>
            <w:div w:id="1725373510">
              <w:marLeft w:val="0"/>
              <w:marRight w:val="0"/>
              <w:marTop w:val="0"/>
              <w:marBottom w:val="0"/>
              <w:divBdr>
                <w:top w:val="none" w:sz="0" w:space="0" w:color="auto"/>
                <w:left w:val="none" w:sz="0" w:space="0" w:color="auto"/>
                <w:bottom w:val="none" w:sz="0" w:space="0" w:color="auto"/>
                <w:right w:val="none" w:sz="0" w:space="0" w:color="auto"/>
              </w:divBdr>
              <w:divsChild>
                <w:div w:id="421537757">
                  <w:marLeft w:val="0"/>
                  <w:marRight w:val="0"/>
                  <w:marTop w:val="0"/>
                  <w:marBottom w:val="0"/>
                  <w:divBdr>
                    <w:top w:val="none" w:sz="0" w:space="0" w:color="auto"/>
                    <w:left w:val="none" w:sz="0" w:space="0" w:color="auto"/>
                    <w:bottom w:val="none" w:sz="0" w:space="0" w:color="auto"/>
                    <w:right w:val="none" w:sz="0" w:space="0" w:color="auto"/>
                  </w:divBdr>
                </w:div>
              </w:divsChild>
            </w:div>
            <w:div w:id="390423832">
              <w:marLeft w:val="0"/>
              <w:marRight w:val="0"/>
              <w:marTop w:val="0"/>
              <w:marBottom w:val="0"/>
              <w:divBdr>
                <w:top w:val="none" w:sz="0" w:space="0" w:color="auto"/>
                <w:left w:val="none" w:sz="0" w:space="0" w:color="auto"/>
                <w:bottom w:val="none" w:sz="0" w:space="0" w:color="auto"/>
                <w:right w:val="none" w:sz="0" w:space="0" w:color="auto"/>
              </w:divBdr>
              <w:divsChild>
                <w:div w:id="965549327">
                  <w:marLeft w:val="0"/>
                  <w:marRight w:val="0"/>
                  <w:marTop w:val="0"/>
                  <w:marBottom w:val="0"/>
                  <w:divBdr>
                    <w:top w:val="none" w:sz="0" w:space="0" w:color="auto"/>
                    <w:left w:val="none" w:sz="0" w:space="0" w:color="auto"/>
                    <w:bottom w:val="none" w:sz="0" w:space="0" w:color="auto"/>
                    <w:right w:val="none" w:sz="0" w:space="0" w:color="auto"/>
                  </w:divBdr>
                </w:div>
                <w:div w:id="1574583480">
                  <w:marLeft w:val="0"/>
                  <w:marRight w:val="0"/>
                  <w:marTop w:val="0"/>
                  <w:marBottom w:val="0"/>
                  <w:divBdr>
                    <w:top w:val="none" w:sz="0" w:space="0" w:color="auto"/>
                    <w:left w:val="none" w:sz="0" w:space="0" w:color="auto"/>
                    <w:bottom w:val="none" w:sz="0" w:space="0" w:color="auto"/>
                    <w:right w:val="none" w:sz="0" w:space="0" w:color="auto"/>
                  </w:divBdr>
                </w:div>
                <w:div w:id="2032947612">
                  <w:marLeft w:val="0"/>
                  <w:marRight w:val="0"/>
                  <w:marTop w:val="0"/>
                  <w:marBottom w:val="0"/>
                  <w:divBdr>
                    <w:top w:val="none" w:sz="0" w:space="0" w:color="auto"/>
                    <w:left w:val="none" w:sz="0" w:space="0" w:color="auto"/>
                    <w:bottom w:val="none" w:sz="0" w:space="0" w:color="auto"/>
                    <w:right w:val="none" w:sz="0" w:space="0" w:color="auto"/>
                  </w:divBdr>
                </w:div>
                <w:div w:id="2031373578">
                  <w:marLeft w:val="0"/>
                  <w:marRight w:val="0"/>
                  <w:marTop w:val="0"/>
                  <w:marBottom w:val="0"/>
                  <w:divBdr>
                    <w:top w:val="none" w:sz="0" w:space="0" w:color="auto"/>
                    <w:left w:val="none" w:sz="0" w:space="0" w:color="auto"/>
                    <w:bottom w:val="none" w:sz="0" w:space="0" w:color="auto"/>
                    <w:right w:val="none" w:sz="0" w:space="0" w:color="auto"/>
                  </w:divBdr>
                </w:div>
              </w:divsChild>
            </w:div>
            <w:div w:id="1697928849">
              <w:marLeft w:val="0"/>
              <w:marRight w:val="0"/>
              <w:marTop w:val="0"/>
              <w:marBottom w:val="0"/>
              <w:divBdr>
                <w:top w:val="none" w:sz="0" w:space="0" w:color="auto"/>
                <w:left w:val="none" w:sz="0" w:space="0" w:color="auto"/>
                <w:bottom w:val="none" w:sz="0" w:space="0" w:color="auto"/>
                <w:right w:val="none" w:sz="0" w:space="0" w:color="auto"/>
              </w:divBdr>
              <w:divsChild>
                <w:div w:id="2057659430">
                  <w:marLeft w:val="0"/>
                  <w:marRight w:val="0"/>
                  <w:marTop w:val="0"/>
                  <w:marBottom w:val="0"/>
                  <w:divBdr>
                    <w:top w:val="none" w:sz="0" w:space="0" w:color="auto"/>
                    <w:left w:val="none" w:sz="0" w:space="0" w:color="auto"/>
                    <w:bottom w:val="none" w:sz="0" w:space="0" w:color="auto"/>
                    <w:right w:val="none" w:sz="0" w:space="0" w:color="auto"/>
                  </w:divBdr>
                </w:div>
                <w:div w:id="897135322">
                  <w:marLeft w:val="0"/>
                  <w:marRight w:val="0"/>
                  <w:marTop w:val="0"/>
                  <w:marBottom w:val="0"/>
                  <w:divBdr>
                    <w:top w:val="none" w:sz="0" w:space="0" w:color="auto"/>
                    <w:left w:val="none" w:sz="0" w:space="0" w:color="auto"/>
                    <w:bottom w:val="none" w:sz="0" w:space="0" w:color="auto"/>
                    <w:right w:val="none" w:sz="0" w:space="0" w:color="auto"/>
                  </w:divBdr>
                </w:div>
                <w:div w:id="1517691005">
                  <w:marLeft w:val="0"/>
                  <w:marRight w:val="0"/>
                  <w:marTop w:val="0"/>
                  <w:marBottom w:val="0"/>
                  <w:divBdr>
                    <w:top w:val="none" w:sz="0" w:space="0" w:color="auto"/>
                    <w:left w:val="none" w:sz="0" w:space="0" w:color="auto"/>
                    <w:bottom w:val="none" w:sz="0" w:space="0" w:color="auto"/>
                    <w:right w:val="none" w:sz="0" w:space="0" w:color="auto"/>
                  </w:divBdr>
                </w:div>
                <w:div w:id="1725786798">
                  <w:marLeft w:val="0"/>
                  <w:marRight w:val="0"/>
                  <w:marTop w:val="0"/>
                  <w:marBottom w:val="0"/>
                  <w:divBdr>
                    <w:top w:val="none" w:sz="0" w:space="0" w:color="auto"/>
                    <w:left w:val="none" w:sz="0" w:space="0" w:color="auto"/>
                    <w:bottom w:val="none" w:sz="0" w:space="0" w:color="auto"/>
                    <w:right w:val="none" w:sz="0" w:space="0" w:color="auto"/>
                  </w:divBdr>
                </w:div>
                <w:div w:id="1081220775">
                  <w:marLeft w:val="0"/>
                  <w:marRight w:val="0"/>
                  <w:marTop w:val="0"/>
                  <w:marBottom w:val="0"/>
                  <w:divBdr>
                    <w:top w:val="none" w:sz="0" w:space="0" w:color="auto"/>
                    <w:left w:val="none" w:sz="0" w:space="0" w:color="auto"/>
                    <w:bottom w:val="none" w:sz="0" w:space="0" w:color="auto"/>
                    <w:right w:val="none" w:sz="0" w:space="0" w:color="auto"/>
                  </w:divBdr>
                </w:div>
                <w:div w:id="120654594">
                  <w:marLeft w:val="0"/>
                  <w:marRight w:val="0"/>
                  <w:marTop w:val="0"/>
                  <w:marBottom w:val="0"/>
                  <w:divBdr>
                    <w:top w:val="none" w:sz="0" w:space="0" w:color="auto"/>
                    <w:left w:val="none" w:sz="0" w:space="0" w:color="auto"/>
                    <w:bottom w:val="none" w:sz="0" w:space="0" w:color="auto"/>
                    <w:right w:val="none" w:sz="0" w:space="0" w:color="auto"/>
                  </w:divBdr>
                </w:div>
                <w:div w:id="1743791329">
                  <w:marLeft w:val="0"/>
                  <w:marRight w:val="0"/>
                  <w:marTop w:val="0"/>
                  <w:marBottom w:val="0"/>
                  <w:divBdr>
                    <w:top w:val="none" w:sz="0" w:space="0" w:color="auto"/>
                    <w:left w:val="none" w:sz="0" w:space="0" w:color="auto"/>
                    <w:bottom w:val="none" w:sz="0" w:space="0" w:color="auto"/>
                    <w:right w:val="none" w:sz="0" w:space="0" w:color="auto"/>
                  </w:divBdr>
                </w:div>
              </w:divsChild>
            </w:div>
            <w:div w:id="1784692695">
              <w:marLeft w:val="0"/>
              <w:marRight w:val="0"/>
              <w:marTop w:val="0"/>
              <w:marBottom w:val="0"/>
              <w:divBdr>
                <w:top w:val="none" w:sz="0" w:space="0" w:color="auto"/>
                <w:left w:val="none" w:sz="0" w:space="0" w:color="auto"/>
                <w:bottom w:val="none" w:sz="0" w:space="0" w:color="auto"/>
                <w:right w:val="none" w:sz="0" w:space="0" w:color="auto"/>
              </w:divBdr>
              <w:divsChild>
                <w:div w:id="333803214">
                  <w:marLeft w:val="0"/>
                  <w:marRight w:val="0"/>
                  <w:marTop w:val="0"/>
                  <w:marBottom w:val="0"/>
                  <w:divBdr>
                    <w:top w:val="none" w:sz="0" w:space="0" w:color="auto"/>
                    <w:left w:val="none" w:sz="0" w:space="0" w:color="auto"/>
                    <w:bottom w:val="none" w:sz="0" w:space="0" w:color="auto"/>
                    <w:right w:val="none" w:sz="0" w:space="0" w:color="auto"/>
                  </w:divBdr>
                </w:div>
                <w:div w:id="2137748391">
                  <w:marLeft w:val="0"/>
                  <w:marRight w:val="0"/>
                  <w:marTop w:val="0"/>
                  <w:marBottom w:val="0"/>
                  <w:divBdr>
                    <w:top w:val="none" w:sz="0" w:space="0" w:color="auto"/>
                    <w:left w:val="none" w:sz="0" w:space="0" w:color="auto"/>
                    <w:bottom w:val="none" w:sz="0" w:space="0" w:color="auto"/>
                    <w:right w:val="none" w:sz="0" w:space="0" w:color="auto"/>
                  </w:divBdr>
                </w:div>
              </w:divsChild>
            </w:div>
            <w:div w:id="1497113878">
              <w:marLeft w:val="0"/>
              <w:marRight w:val="0"/>
              <w:marTop w:val="0"/>
              <w:marBottom w:val="0"/>
              <w:divBdr>
                <w:top w:val="none" w:sz="0" w:space="0" w:color="auto"/>
                <w:left w:val="none" w:sz="0" w:space="0" w:color="auto"/>
                <w:bottom w:val="none" w:sz="0" w:space="0" w:color="auto"/>
                <w:right w:val="none" w:sz="0" w:space="0" w:color="auto"/>
              </w:divBdr>
              <w:divsChild>
                <w:div w:id="854265982">
                  <w:marLeft w:val="0"/>
                  <w:marRight w:val="0"/>
                  <w:marTop w:val="0"/>
                  <w:marBottom w:val="0"/>
                  <w:divBdr>
                    <w:top w:val="none" w:sz="0" w:space="0" w:color="auto"/>
                    <w:left w:val="none" w:sz="0" w:space="0" w:color="auto"/>
                    <w:bottom w:val="none" w:sz="0" w:space="0" w:color="auto"/>
                    <w:right w:val="none" w:sz="0" w:space="0" w:color="auto"/>
                  </w:divBdr>
                </w:div>
                <w:div w:id="1086152032">
                  <w:marLeft w:val="0"/>
                  <w:marRight w:val="0"/>
                  <w:marTop w:val="0"/>
                  <w:marBottom w:val="0"/>
                  <w:divBdr>
                    <w:top w:val="none" w:sz="0" w:space="0" w:color="auto"/>
                    <w:left w:val="none" w:sz="0" w:space="0" w:color="auto"/>
                    <w:bottom w:val="none" w:sz="0" w:space="0" w:color="auto"/>
                    <w:right w:val="none" w:sz="0" w:space="0" w:color="auto"/>
                  </w:divBdr>
                </w:div>
                <w:div w:id="1558586904">
                  <w:marLeft w:val="0"/>
                  <w:marRight w:val="0"/>
                  <w:marTop w:val="0"/>
                  <w:marBottom w:val="0"/>
                  <w:divBdr>
                    <w:top w:val="none" w:sz="0" w:space="0" w:color="auto"/>
                    <w:left w:val="none" w:sz="0" w:space="0" w:color="auto"/>
                    <w:bottom w:val="none" w:sz="0" w:space="0" w:color="auto"/>
                    <w:right w:val="none" w:sz="0" w:space="0" w:color="auto"/>
                  </w:divBdr>
                </w:div>
                <w:div w:id="2008247144">
                  <w:marLeft w:val="0"/>
                  <w:marRight w:val="0"/>
                  <w:marTop w:val="0"/>
                  <w:marBottom w:val="0"/>
                  <w:divBdr>
                    <w:top w:val="none" w:sz="0" w:space="0" w:color="auto"/>
                    <w:left w:val="none" w:sz="0" w:space="0" w:color="auto"/>
                    <w:bottom w:val="none" w:sz="0" w:space="0" w:color="auto"/>
                    <w:right w:val="none" w:sz="0" w:space="0" w:color="auto"/>
                  </w:divBdr>
                </w:div>
                <w:div w:id="664357968">
                  <w:marLeft w:val="0"/>
                  <w:marRight w:val="0"/>
                  <w:marTop w:val="0"/>
                  <w:marBottom w:val="0"/>
                  <w:divBdr>
                    <w:top w:val="none" w:sz="0" w:space="0" w:color="auto"/>
                    <w:left w:val="none" w:sz="0" w:space="0" w:color="auto"/>
                    <w:bottom w:val="none" w:sz="0" w:space="0" w:color="auto"/>
                    <w:right w:val="none" w:sz="0" w:space="0" w:color="auto"/>
                  </w:divBdr>
                </w:div>
                <w:div w:id="1226455173">
                  <w:marLeft w:val="0"/>
                  <w:marRight w:val="0"/>
                  <w:marTop w:val="0"/>
                  <w:marBottom w:val="0"/>
                  <w:divBdr>
                    <w:top w:val="none" w:sz="0" w:space="0" w:color="auto"/>
                    <w:left w:val="none" w:sz="0" w:space="0" w:color="auto"/>
                    <w:bottom w:val="none" w:sz="0" w:space="0" w:color="auto"/>
                    <w:right w:val="none" w:sz="0" w:space="0" w:color="auto"/>
                  </w:divBdr>
                </w:div>
                <w:div w:id="1420759424">
                  <w:marLeft w:val="0"/>
                  <w:marRight w:val="0"/>
                  <w:marTop w:val="0"/>
                  <w:marBottom w:val="0"/>
                  <w:divBdr>
                    <w:top w:val="none" w:sz="0" w:space="0" w:color="auto"/>
                    <w:left w:val="none" w:sz="0" w:space="0" w:color="auto"/>
                    <w:bottom w:val="none" w:sz="0" w:space="0" w:color="auto"/>
                    <w:right w:val="none" w:sz="0" w:space="0" w:color="auto"/>
                  </w:divBdr>
                </w:div>
              </w:divsChild>
            </w:div>
            <w:div w:id="997537548">
              <w:marLeft w:val="0"/>
              <w:marRight w:val="0"/>
              <w:marTop w:val="0"/>
              <w:marBottom w:val="0"/>
              <w:divBdr>
                <w:top w:val="none" w:sz="0" w:space="0" w:color="auto"/>
                <w:left w:val="none" w:sz="0" w:space="0" w:color="auto"/>
                <w:bottom w:val="none" w:sz="0" w:space="0" w:color="auto"/>
                <w:right w:val="none" w:sz="0" w:space="0" w:color="auto"/>
              </w:divBdr>
              <w:divsChild>
                <w:div w:id="1057169090">
                  <w:marLeft w:val="0"/>
                  <w:marRight w:val="0"/>
                  <w:marTop w:val="0"/>
                  <w:marBottom w:val="0"/>
                  <w:divBdr>
                    <w:top w:val="none" w:sz="0" w:space="0" w:color="auto"/>
                    <w:left w:val="none" w:sz="0" w:space="0" w:color="auto"/>
                    <w:bottom w:val="none" w:sz="0" w:space="0" w:color="auto"/>
                    <w:right w:val="none" w:sz="0" w:space="0" w:color="auto"/>
                  </w:divBdr>
                </w:div>
                <w:div w:id="400640594">
                  <w:marLeft w:val="0"/>
                  <w:marRight w:val="0"/>
                  <w:marTop w:val="0"/>
                  <w:marBottom w:val="0"/>
                  <w:divBdr>
                    <w:top w:val="none" w:sz="0" w:space="0" w:color="auto"/>
                    <w:left w:val="none" w:sz="0" w:space="0" w:color="auto"/>
                    <w:bottom w:val="none" w:sz="0" w:space="0" w:color="auto"/>
                    <w:right w:val="none" w:sz="0" w:space="0" w:color="auto"/>
                  </w:divBdr>
                </w:div>
                <w:div w:id="992486439">
                  <w:marLeft w:val="0"/>
                  <w:marRight w:val="0"/>
                  <w:marTop w:val="0"/>
                  <w:marBottom w:val="0"/>
                  <w:divBdr>
                    <w:top w:val="none" w:sz="0" w:space="0" w:color="auto"/>
                    <w:left w:val="none" w:sz="0" w:space="0" w:color="auto"/>
                    <w:bottom w:val="none" w:sz="0" w:space="0" w:color="auto"/>
                    <w:right w:val="none" w:sz="0" w:space="0" w:color="auto"/>
                  </w:divBdr>
                </w:div>
                <w:div w:id="2075153029">
                  <w:marLeft w:val="0"/>
                  <w:marRight w:val="0"/>
                  <w:marTop w:val="0"/>
                  <w:marBottom w:val="0"/>
                  <w:divBdr>
                    <w:top w:val="none" w:sz="0" w:space="0" w:color="auto"/>
                    <w:left w:val="none" w:sz="0" w:space="0" w:color="auto"/>
                    <w:bottom w:val="none" w:sz="0" w:space="0" w:color="auto"/>
                    <w:right w:val="none" w:sz="0" w:space="0" w:color="auto"/>
                  </w:divBdr>
                </w:div>
                <w:div w:id="1754162048">
                  <w:marLeft w:val="0"/>
                  <w:marRight w:val="0"/>
                  <w:marTop w:val="0"/>
                  <w:marBottom w:val="0"/>
                  <w:divBdr>
                    <w:top w:val="none" w:sz="0" w:space="0" w:color="auto"/>
                    <w:left w:val="none" w:sz="0" w:space="0" w:color="auto"/>
                    <w:bottom w:val="none" w:sz="0" w:space="0" w:color="auto"/>
                    <w:right w:val="none" w:sz="0" w:space="0" w:color="auto"/>
                  </w:divBdr>
                </w:div>
                <w:div w:id="1408500890">
                  <w:marLeft w:val="0"/>
                  <w:marRight w:val="0"/>
                  <w:marTop w:val="0"/>
                  <w:marBottom w:val="0"/>
                  <w:divBdr>
                    <w:top w:val="none" w:sz="0" w:space="0" w:color="auto"/>
                    <w:left w:val="none" w:sz="0" w:space="0" w:color="auto"/>
                    <w:bottom w:val="none" w:sz="0" w:space="0" w:color="auto"/>
                    <w:right w:val="none" w:sz="0" w:space="0" w:color="auto"/>
                  </w:divBdr>
                </w:div>
                <w:div w:id="167984232">
                  <w:marLeft w:val="0"/>
                  <w:marRight w:val="0"/>
                  <w:marTop w:val="0"/>
                  <w:marBottom w:val="0"/>
                  <w:divBdr>
                    <w:top w:val="none" w:sz="0" w:space="0" w:color="auto"/>
                    <w:left w:val="none" w:sz="0" w:space="0" w:color="auto"/>
                    <w:bottom w:val="none" w:sz="0" w:space="0" w:color="auto"/>
                    <w:right w:val="none" w:sz="0" w:space="0" w:color="auto"/>
                  </w:divBdr>
                </w:div>
                <w:div w:id="1251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4256</Words>
  <Characters>25540</Characters>
  <Application>Microsoft Office Word</Application>
  <DocSecurity>0</DocSecurity>
  <Lines>212</Lines>
  <Paragraphs>59</Paragraphs>
  <ScaleCrop>false</ScaleCrop>
  <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2018-11-21T11:25:00Z</dcterms:created>
  <dcterms:modified xsi:type="dcterms:W3CDTF">2018-11-21T11:25:00Z</dcterms:modified>
</cp:coreProperties>
</file>